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5" w:rsidRDefault="00C726CA" w:rsidP="00E439E5">
      <w:pPr>
        <w:pStyle w:val="Prrafodelista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DEPARTAMENTO DE EVALUACIÓN DE LA DOCENCIA </w:t>
      </w:r>
    </w:p>
    <w:p w:rsidR="00C726CA" w:rsidRDefault="00C726CA" w:rsidP="00E439E5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 xml:space="preserve">Y </w:t>
      </w:r>
      <w:r w:rsidR="00103C18">
        <w:rPr>
          <w:rFonts w:ascii="Century Gothic" w:hAnsi="Century Gothic"/>
          <w:b/>
          <w:sz w:val="24"/>
          <w:szCs w:val="24"/>
        </w:rPr>
        <w:t xml:space="preserve">DE </w:t>
      </w:r>
      <w:r>
        <w:rPr>
          <w:rFonts w:ascii="Century Gothic" w:hAnsi="Century Gothic"/>
          <w:b/>
          <w:sz w:val="24"/>
          <w:szCs w:val="24"/>
        </w:rPr>
        <w:t>ASEGURAMIENTO DE LA CALIDAD</w:t>
      </w:r>
    </w:p>
    <w:p w:rsidR="00E439E5" w:rsidRDefault="00E439E5" w:rsidP="00E439E5">
      <w:pPr>
        <w:pStyle w:val="Prrafodelista"/>
        <w:rPr>
          <w:rFonts w:ascii="Century Gothic" w:hAnsi="Century Gothic"/>
        </w:rPr>
      </w:pPr>
    </w:p>
    <w:p w:rsidR="00E439E5" w:rsidRDefault="00E439E5" w:rsidP="00E439E5">
      <w:pPr>
        <w:pStyle w:val="Prrafodelista"/>
        <w:rPr>
          <w:rFonts w:ascii="Century Gothic" w:hAnsi="Century Gothic"/>
        </w:rPr>
      </w:pPr>
    </w:p>
    <w:p w:rsidR="00E439E5" w:rsidRDefault="00E439E5" w:rsidP="00E439E5">
      <w:pPr>
        <w:pStyle w:val="Prrafodelista"/>
        <w:rPr>
          <w:rFonts w:ascii="Century Gothic" w:hAnsi="Century Gothic"/>
        </w:rPr>
      </w:pPr>
    </w:p>
    <w:p w:rsidR="00E439E5" w:rsidRDefault="00E439E5" w:rsidP="00E439E5">
      <w:pPr>
        <w:pStyle w:val="Prrafodelista"/>
        <w:rPr>
          <w:rFonts w:ascii="Century Gothic" w:hAnsi="Century Gothic"/>
        </w:rPr>
      </w:pPr>
    </w:p>
    <w:p w:rsidR="00E439E5" w:rsidRDefault="00E439E5" w:rsidP="00E439E5">
      <w:pPr>
        <w:pStyle w:val="Prrafodelista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FUNCIONES</w:t>
      </w:r>
      <w:r w:rsidR="00103C18">
        <w:rPr>
          <w:rFonts w:ascii="Century Gothic" w:hAnsi="Century Gothic"/>
          <w:b/>
        </w:rPr>
        <w:t>:</w:t>
      </w:r>
    </w:p>
    <w:p w:rsidR="00103C18" w:rsidRPr="00103C18" w:rsidRDefault="00103C18" w:rsidP="00103C18">
      <w:pPr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103C18">
        <w:rPr>
          <w:rFonts w:ascii="Century Gothic" w:hAnsi="Century Gothic"/>
          <w:sz w:val="24"/>
          <w:szCs w:val="24"/>
          <w:lang w:val="es-CL"/>
        </w:rPr>
        <w:t xml:space="preserve">Diseñar, validar y aplicar instrumentos para: evaluación diagnóstica de las cohortes de ingreso; la autoevaluación de los estudiantes en relación con sus logros de aprendizajes;  la evaluación del desempeño docente del académico; la evaluación formativa de la implementación de los planes de formación. </w:t>
      </w:r>
    </w:p>
    <w:p w:rsidR="00103C18" w:rsidRPr="00103C18" w:rsidRDefault="00103C18" w:rsidP="00103C18">
      <w:pPr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103C18">
        <w:rPr>
          <w:rFonts w:ascii="Century Gothic" w:hAnsi="Century Gothic"/>
          <w:sz w:val="24"/>
          <w:szCs w:val="24"/>
          <w:lang w:val="es-CL"/>
        </w:rPr>
        <w:t>Evaluar el grado de satisfacción de los estudiantes  de pregrado en diferentes ámbitos involucrados en su proceso formativo.</w:t>
      </w:r>
    </w:p>
    <w:p w:rsidR="00103C18" w:rsidRPr="00103C18" w:rsidRDefault="00103C18" w:rsidP="00103C18">
      <w:pPr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103C18">
        <w:rPr>
          <w:rFonts w:ascii="Century Gothic" w:hAnsi="Century Gothic"/>
          <w:sz w:val="24"/>
          <w:szCs w:val="24"/>
          <w:lang w:val="es-CL"/>
        </w:rPr>
        <w:t>Generar conocimiento relativo al monitoreo y evaluación de la implementación del Modelo Educativo Basado en Competencias en la Institución.</w:t>
      </w:r>
    </w:p>
    <w:p w:rsidR="00103C18" w:rsidRPr="00103C18" w:rsidRDefault="00103C18" w:rsidP="00103C18">
      <w:pPr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103C18">
        <w:rPr>
          <w:rFonts w:ascii="Century Gothic" w:hAnsi="Century Gothic"/>
          <w:sz w:val="24"/>
          <w:szCs w:val="24"/>
          <w:lang w:val="es-CL"/>
        </w:rPr>
        <w:t xml:space="preserve">Brindar acompañamiento académico tutorial de los estudiantes de primeros años de las carreras de pregrado de la universidad.  </w:t>
      </w:r>
    </w:p>
    <w:p w:rsidR="00103C18" w:rsidRPr="00103C18" w:rsidRDefault="00103C18" w:rsidP="00103C18">
      <w:pPr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103C18">
        <w:rPr>
          <w:rFonts w:ascii="Century Gothic" w:hAnsi="Century Gothic"/>
          <w:sz w:val="24"/>
          <w:szCs w:val="24"/>
          <w:lang w:val="es-CL"/>
        </w:rPr>
        <w:t>Asesorar en el diseño e implementación curricular de las carreras de pregrado, bajo la lógica de desarrollo de aprendizajes y de competencias profesionales.</w:t>
      </w:r>
    </w:p>
    <w:p w:rsidR="00E439E5" w:rsidRDefault="00E439E5" w:rsidP="00E439E5">
      <w:pPr>
        <w:jc w:val="both"/>
        <w:rPr>
          <w:rFonts w:ascii="Century Gothic" w:hAnsi="Century Gothic"/>
          <w:sz w:val="24"/>
          <w:szCs w:val="24"/>
          <w:lang w:val="es-CL"/>
        </w:rPr>
      </w:pPr>
    </w:p>
    <w:p w:rsidR="00F438B8" w:rsidRDefault="00902CB4" w:rsidP="00B22638">
      <w:bookmarkStart w:id="0" w:name="_GoBack"/>
      <w:bookmarkEnd w:id="0"/>
    </w:p>
    <w:sectPr w:rsidR="00F43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4C1"/>
    <w:multiLevelType w:val="hybridMultilevel"/>
    <w:tmpl w:val="E898D684"/>
    <w:lvl w:ilvl="0" w:tplc="2686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F0CE3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0E89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210DD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BCDC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103C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3A64A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14CC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DF7608A"/>
    <w:multiLevelType w:val="hybridMultilevel"/>
    <w:tmpl w:val="CE5C1F92"/>
    <w:lvl w:ilvl="0" w:tplc="8D407B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E5"/>
    <w:rsid w:val="00103C18"/>
    <w:rsid w:val="00740B00"/>
    <w:rsid w:val="007C16B5"/>
    <w:rsid w:val="00902CB4"/>
    <w:rsid w:val="009631A4"/>
    <w:rsid w:val="00B22638"/>
    <w:rsid w:val="00C626D2"/>
    <w:rsid w:val="00C726CA"/>
    <w:rsid w:val="00D66361"/>
    <w:rsid w:val="00E439E5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E5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9E5"/>
    <w:pPr>
      <w:ind w:left="720"/>
      <w:contextualSpacing/>
    </w:pPr>
  </w:style>
  <w:style w:type="character" w:customStyle="1" w:styleId="texto">
    <w:name w:val="texto"/>
    <w:basedOn w:val="Fuentedeprrafopredeter"/>
    <w:rsid w:val="00E439E5"/>
  </w:style>
  <w:style w:type="character" w:customStyle="1" w:styleId="nombre">
    <w:name w:val="nombre"/>
    <w:basedOn w:val="Fuentedeprrafopredeter"/>
    <w:rsid w:val="00E439E5"/>
  </w:style>
  <w:style w:type="table" w:styleId="Tablaconcuadrcula">
    <w:name w:val="Table Grid"/>
    <w:basedOn w:val="Tablanormal"/>
    <w:uiPriority w:val="39"/>
    <w:rsid w:val="00E439E5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6C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36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E5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9E5"/>
    <w:pPr>
      <w:ind w:left="720"/>
      <w:contextualSpacing/>
    </w:pPr>
  </w:style>
  <w:style w:type="character" w:customStyle="1" w:styleId="texto">
    <w:name w:val="texto"/>
    <w:basedOn w:val="Fuentedeprrafopredeter"/>
    <w:rsid w:val="00E439E5"/>
  </w:style>
  <w:style w:type="character" w:customStyle="1" w:styleId="nombre">
    <w:name w:val="nombre"/>
    <w:basedOn w:val="Fuentedeprrafopredeter"/>
    <w:rsid w:val="00E439E5"/>
  </w:style>
  <w:style w:type="table" w:styleId="Tablaconcuadrcula">
    <w:name w:val="Table Grid"/>
    <w:basedOn w:val="Tablanormal"/>
    <w:uiPriority w:val="39"/>
    <w:rsid w:val="00E439E5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6C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36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1F77-48BA-470F-A3C4-4C405F2A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9</cp:revision>
  <dcterms:created xsi:type="dcterms:W3CDTF">2015-06-15T19:14:00Z</dcterms:created>
  <dcterms:modified xsi:type="dcterms:W3CDTF">2015-10-13T13:56:00Z</dcterms:modified>
</cp:coreProperties>
</file>