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7B" w:rsidRPr="00391715" w:rsidRDefault="00C5087B" w:rsidP="00C5087B">
      <w:pPr>
        <w:pStyle w:val="Prrafodelista"/>
        <w:jc w:val="center"/>
        <w:rPr>
          <w:rFonts w:ascii="Century Gothic" w:hAnsi="Century Gothic"/>
          <w:b/>
        </w:rPr>
      </w:pPr>
      <w:r w:rsidRPr="00391715">
        <w:rPr>
          <w:rFonts w:ascii="Century Gothic" w:hAnsi="Century Gothic"/>
          <w:b/>
        </w:rPr>
        <w:t>DEPARTAMENTO</w:t>
      </w:r>
      <w:r w:rsidR="00AF4ADA" w:rsidRPr="00391715">
        <w:rPr>
          <w:rFonts w:ascii="Century Gothic" w:hAnsi="Century Gothic"/>
          <w:b/>
        </w:rPr>
        <w:t xml:space="preserve"> DE GESTIÓN CURRICULAR </w:t>
      </w:r>
    </w:p>
    <w:p w:rsidR="0040161E" w:rsidRPr="00391715" w:rsidRDefault="00AF4ADA" w:rsidP="00C5087B">
      <w:pPr>
        <w:pStyle w:val="Prrafodelista"/>
        <w:jc w:val="center"/>
        <w:rPr>
          <w:rFonts w:ascii="Century Gothic" w:hAnsi="Century Gothic"/>
          <w:b/>
        </w:rPr>
      </w:pPr>
      <w:r w:rsidRPr="00391715">
        <w:rPr>
          <w:rFonts w:ascii="Century Gothic" w:hAnsi="Century Gothic"/>
          <w:b/>
        </w:rPr>
        <w:t>Y</w:t>
      </w:r>
      <w:r w:rsidR="00C5087B" w:rsidRPr="00391715">
        <w:rPr>
          <w:rFonts w:ascii="Century Gothic" w:hAnsi="Century Gothic"/>
          <w:b/>
        </w:rPr>
        <w:t xml:space="preserve"> </w:t>
      </w:r>
      <w:r w:rsidRPr="00391715">
        <w:rPr>
          <w:rFonts w:ascii="Century Gothic" w:hAnsi="Century Gothic"/>
          <w:b/>
        </w:rPr>
        <w:t>PLATAFORMA DE</w:t>
      </w:r>
      <w:r w:rsidR="00C5087B" w:rsidRPr="00391715">
        <w:rPr>
          <w:rFonts w:ascii="Century Gothic" w:hAnsi="Century Gothic"/>
          <w:b/>
        </w:rPr>
        <w:t>L</w:t>
      </w:r>
      <w:r w:rsidRPr="00391715">
        <w:rPr>
          <w:rFonts w:ascii="Century Gothic" w:hAnsi="Century Gothic"/>
          <w:b/>
        </w:rPr>
        <w:t xml:space="preserve"> APRENDIZAJE</w:t>
      </w:r>
    </w:p>
    <w:p w:rsidR="0040161E" w:rsidRPr="00391715" w:rsidRDefault="0040161E" w:rsidP="0040161E">
      <w:pPr>
        <w:pStyle w:val="Prrafodelista"/>
        <w:rPr>
          <w:rFonts w:ascii="Century Gothic" w:hAnsi="Century Gothic"/>
        </w:rPr>
      </w:pPr>
    </w:p>
    <w:p w:rsidR="00E4612F" w:rsidRPr="00391715" w:rsidRDefault="00E4612F" w:rsidP="0040161E">
      <w:pPr>
        <w:pStyle w:val="Prrafodelista"/>
        <w:rPr>
          <w:rFonts w:ascii="Century Gothic" w:hAnsi="Century Gothic"/>
        </w:rPr>
      </w:pPr>
    </w:p>
    <w:p w:rsidR="00E4612F" w:rsidRPr="00391715" w:rsidRDefault="00E4612F" w:rsidP="0040161E">
      <w:pPr>
        <w:pStyle w:val="Prrafodelista"/>
        <w:rPr>
          <w:rFonts w:ascii="Century Gothic" w:hAnsi="Century Gothic"/>
        </w:rPr>
      </w:pPr>
    </w:p>
    <w:p w:rsidR="0095142F" w:rsidRPr="00391715" w:rsidRDefault="0095142F" w:rsidP="0040161E">
      <w:pPr>
        <w:pStyle w:val="Prrafodelista"/>
        <w:rPr>
          <w:rFonts w:ascii="Century Gothic" w:hAnsi="Century Gothic"/>
          <w:b/>
        </w:rPr>
      </w:pPr>
      <w:r w:rsidRPr="00391715">
        <w:rPr>
          <w:rFonts w:ascii="Century Gothic" w:hAnsi="Century Gothic"/>
          <w:b/>
        </w:rPr>
        <w:t>FUN</w:t>
      </w:r>
      <w:bookmarkStart w:id="0" w:name="_GoBack"/>
      <w:bookmarkEnd w:id="0"/>
      <w:r w:rsidRPr="00391715">
        <w:rPr>
          <w:rFonts w:ascii="Century Gothic" w:hAnsi="Century Gothic"/>
          <w:b/>
        </w:rPr>
        <w:t>CIONES</w:t>
      </w:r>
      <w:r w:rsidR="00D97315">
        <w:rPr>
          <w:rFonts w:ascii="Century Gothic" w:hAnsi="Century Gothic"/>
          <w:b/>
        </w:rPr>
        <w:t>:</w:t>
      </w:r>
    </w:p>
    <w:p w:rsidR="00463AB4" w:rsidRPr="00463AB4" w:rsidRDefault="00463AB4" w:rsidP="00463AB4">
      <w:pPr>
        <w:jc w:val="both"/>
        <w:rPr>
          <w:rFonts w:ascii="Century Gothic" w:hAnsi="Century Gothic"/>
          <w:lang w:val="es-CL"/>
        </w:rPr>
      </w:pPr>
      <w:r w:rsidRPr="00463AB4">
        <w:rPr>
          <w:rFonts w:ascii="Century Gothic" w:hAnsi="Century Gothic"/>
          <w:lang w:val="es-CL"/>
        </w:rPr>
        <w:t>1-</w:t>
      </w:r>
      <w:r w:rsidRPr="00463AB4">
        <w:rPr>
          <w:rFonts w:ascii="Century Gothic" w:hAnsi="Century Gothic"/>
          <w:lang w:val="es-CL"/>
        </w:rPr>
        <w:tab/>
        <w:t>Asistir los procesos administrativos y logísticos relacionados con la implementación de planes de formación  de pregrado.</w:t>
      </w:r>
    </w:p>
    <w:p w:rsidR="00463AB4" w:rsidRPr="00463AB4" w:rsidRDefault="00463AB4" w:rsidP="00463AB4">
      <w:pPr>
        <w:jc w:val="both"/>
        <w:rPr>
          <w:rFonts w:ascii="Century Gothic" w:hAnsi="Century Gothic"/>
          <w:lang w:val="es-CL"/>
        </w:rPr>
      </w:pPr>
      <w:r w:rsidRPr="00463AB4">
        <w:rPr>
          <w:rFonts w:ascii="Century Gothic" w:hAnsi="Century Gothic"/>
          <w:lang w:val="es-CL"/>
        </w:rPr>
        <w:t>2-</w:t>
      </w:r>
      <w:r w:rsidRPr="00463AB4">
        <w:rPr>
          <w:rFonts w:ascii="Century Gothic" w:hAnsi="Century Gothic"/>
          <w:lang w:val="es-CL"/>
        </w:rPr>
        <w:tab/>
        <w:t>Supervisar el cumplimiento de las normas relativas a gestión curricular establecidas en el reglamento del régimen de estudios y resoluciones universitarias de pregrado</w:t>
      </w:r>
    </w:p>
    <w:p w:rsidR="00463AB4" w:rsidRPr="00463AB4" w:rsidRDefault="00463AB4" w:rsidP="00463AB4">
      <w:pPr>
        <w:jc w:val="both"/>
        <w:rPr>
          <w:rFonts w:ascii="Century Gothic" w:hAnsi="Century Gothic"/>
          <w:lang w:val="es-CL"/>
        </w:rPr>
      </w:pPr>
      <w:r w:rsidRPr="00463AB4">
        <w:rPr>
          <w:rFonts w:ascii="Century Gothic" w:hAnsi="Century Gothic"/>
          <w:lang w:val="es-CL"/>
        </w:rPr>
        <w:t>3-</w:t>
      </w:r>
      <w:r w:rsidRPr="00463AB4">
        <w:rPr>
          <w:rFonts w:ascii="Century Gothic" w:hAnsi="Century Gothic"/>
          <w:lang w:val="es-CL"/>
        </w:rPr>
        <w:tab/>
        <w:t>Supervisar el cumplimiento de los plazos establecidos en el calendario académico relacionados con la gestión curricular.</w:t>
      </w:r>
    </w:p>
    <w:p w:rsidR="00463AB4" w:rsidRPr="00463AB4" w:rsidRDefault="00463AB4" w:rsidP="00463AB4">
      <w:pPr>
        <w:jc w:val="both"/>
        <w:rPr>
          <w:rFonts w:ascii="Century Gothic" w:hAnsi="Century Gothic"/>
          <w:lang w:val="es-CL"/>
        </w:rPr>
      </w:pPr>
      <w:r w:rsidRPr="00463AB4">
        <w:rPr>
          <w:rFonts w:ascii="Century Gothic" w:hAnsi="Century Gothic"/>
          <w:lang w:val="es-CL"/>
        </w:rPr>
        <w:t>4-</w:t>
      </w:r>
      <w:r w:rsidRPr="00463AB4">
        <w:rPr>
          <w:rFonts w:ascii="Century Gothic" w:hAnsi="Century Gothic"/>
          <w:lang w:val="es-CL"/>
        </w:rPr>
        <w:tab/>
        <w:t>Administrar el proceso de evaluación docente por parte de los estudiantes.</w:t>
      </w:r>
    </w:p>
    <w:p w:rsidR="00E4612F" w:rsidRPr="00391715" w:rsidRDefault="00463AB4" w:rsidP="00463AB4">
      <w:pPr>
        <w:jc w:val="both"/>
        <w:rPr>
          <w:rFonts w:ascii="Century Gothic" w:hAnsi="Century Gothic"/>
          <w:lang w:val="es-CL"/>
        </w:rPr>
      </w:pPr>
      <w:r w:rsidRPr="00463AB4">
        <w:rPr>
          <w:rFonts w:ascii="Century Gothic" w:hAnsi="Century Gothic"/>
          <w:lang w:val="es-CL"/>
        </w:rPr>
        <w:t>5-</w:t>
      </w:r>
      <w:r w:rsidRPr="00463AB4">
        <w:rPr>
          <w:rFonts w:ascii="Century Gothic" w:hAnsi="Century Gothic"/>
          <w:lang w:val="es-CL"/>
        </w:rPr>
        <w:tab/>
        <w:t>Administrar la plataforma virtual de apoyo al aprendizaje de los estudiantes y capacitación de usuarios</w:t>
      </w:r>
    </w:p>
    <w:p w:rsidR="00391715" w:rsidRDefault="00391715" w:rsidP="00F5254A">
      <w:pPr>
        <w:jc w:val="both"/>
        <w:rPr>
          <w:rFonts w:ascii="Century Gothic" w:hAnsi="Century Gothic"/>
          <w:b/>
        </w:rPr>
      </w:pPr>
    </w:p>
    <w:p w:rsidR="00391715" w:rsidRDefault="00391715" w:rsidP="00F5254A">
      <w:pPr>
        <w:jc w:val="both"/>
        <w:rPr>
          <w:rFonts w:ascii="Century Gothic" w:hAnsi="Century Gothic"/>
          <w:b/>
        </w:rPr>
      </w:pPr>
    </w:p>
    <w:p w:rsidR="009D6386" w:rsidRPr="00391715" w:rsidRDefault="00E4612F" w:rsidP="00F5254A">
      <w:pPr>
        <w:jc w:val="both"/>
        <w:rPr>
          <w:rFonts w:ascii="Century Gothic" w:hAnsi="Century Gothic"/>
        </w:rPr>
      </w:pPr>
      <w:r w:rsidRPr="00391715">
        <w:rPr>
          <w:rFonts w:ascii="Century Gothic" w:hAnsi="Century Gothic"/>
          <w:b/>
        </w:rPr>
        <w:t>QUIENES SOMOS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19"/>
      </w:tblGrid>
      <w:tr w:rsidR="0040161E" w:rsidRPr="00391715" w:rsidTr="00F549A4">
        <w:tc>
          <w:tcPr>
            <w:tcW w:w="2127" w:type="dxa"/>
          </w:tcPr>
          <w:p w:rsidR="0040161E" w:rsidRPr="00391715" w:rsidRDefault="0040161E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Unidad</w:t>
            </w:r>
          </w:p>
        </w:tc>
        <w:tc>
          <w:tcPr>
            <w:tcW w:w="6819" w:type="dxa"/>
          </w:tcPr>
          <w:p w:rsidR="0040161E" w:rsidRPr="00391715" w:rsidRDefault="009D6386" w:rsidP="00C5087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Director Depto. Gestión Curricular y Plataforma de</w:t>
            </w:r>
            <w:r w:rsidR="00C5087B" w:rsidRPr="00391715">
              <w:rPr>
                <w:rFonts w:ascii="Century Gothic" w:hAnsi="Century Gothic"/>
              </w:rPr>
              <w:t>l</w:t>
            </w:r>
            <w:r w:rsidRPr="00391715">
              <w:rPr>
                <w:rFonts w:ascii="Century Gothic" w:hAnsi="Century Gothic"/>
              </w:rPr>
              <w:t xml:space="preserve"> Aprendizaje</w:t>
            </w:r>
          </w:p>
        </w:tc>
      </w:tr>
      <w:tr w:rsidR="0040161E" w:rsidRPr="00391715" w:rsidTr="00F549A4">
        <w:tc>
          <w:tcPr>
            <w:tcW w:w="2127" w:type="dxa"/>
          </w:tcPr>
          <w:p w:rsidR="0040161E" w:rsidRPr="00391715" w:rsidRDefault="0040161E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Nombre</w:t>
            </w:r>
          </w:p>
        </w:tc>
        <w:tc>
          <w:tcPr>
            <w:tcW w:w="6819" w:type="dxa"/>
          </w:tcPr>
          <w:p w:rsidR="0040161E" w:rsidRPr="00391715" w:rsidRDefault="00AF4AD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Felipe Tirado</w:t>
            </w:r>
          </w:p>
        </w:tc>
      </w:tr>
      <w:tr w:rsidR="0040161E" w:rsidRPr="00391715" w:rsidTr="00F549A4">
        <w:tc>
          <w:tcPr>
            <w:tcW w:w="2127" w:type="dxa"/>
          </w:tcPr>
          <w:p w:rsidR="0040161E" w:rsidRPr="00391715" w:rsidRDefault="0040161E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Cargo</w:t>
            </w:r>
          </w:p>
        </w:tc>
        <w:tc>
          <w:tcPr>
            <w:tcW w:w="6819" w:type="dxa"/>
          </w:tcPr>
          <w:p w:rsidR="0040161E" w:rsidRPr="00391715" w:rsidRDefault="00F5254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Jefe Unida de Gestión</w:t>
            </w:r>
          </w:p>
        </w:tc>
      </w:tr>
      <w:tr w:rsidR="0040161E" w:rsidRPr="00391715" w:rsidTr="00F549A4">
        <w:tc>
          <w:tcPr>
            <w:tcW w:w="2127" w:type="dxa"/>
          </w:tcPr>
          <w:p w:rsidR="0040161E" w:rsidRPr="00391715" w:rsidRDefault="00143DDA" w:rsidP="00B94822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Tí</w:t>
            </w:r>
            <w:r w:rsidR="0040161E" w:rsidRPr="00391715">
              <w:rPr>
                <w:rFonts w:ascii="Century Gothic" w:hAnsi="Century Gothic"/>
              </w:rPr>
              <w:t>t</w:t>
            </w:r>
            <w:r w:rsidR="00F549A4" w:rsidRPr="00391715">
              <w:rPr>
                <w:rFonts w:ascii="Century Gothic" w:hAnsi="Century Gothic"/>
              </w:rPr>
              <w:t>ulo</w:t>
            </w:r>
            <w:r w:rsidR="0040161E" w:rsidRPr="00391715">
              <w:rPr>
                <w:rFonts w:ascii="Century Gothic" w:hAnsi="Century Gothic"/>
              </w:rPr>
              <w:t xml:space="preserve"> </w:t>
            </w:r>
            <w:r w:rsidR="00B94822" w:rsidRPr="00391715">
              <w:rPr>
                <w:rFonts w:ascii="Century Gothic" w:hAnsi="Century Gothic"/>
              </w:rPr>
              <w:t>y</w:t>
            </w:r>
            <w:r w:rsidR="0040161E" w:rsidRPr="00391715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6819" w:type="dxa"/>
          </w:tcPr>
          <w:p w:rsidR="0040161E" w:rsidRPr="00391715" w:rsidRDefault="00F5254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 xml:space="preserve">Ingeniero Civil  Mecánico      MBA, </w:t>
            </w:r>
            <w:proofErr w:type="spellStart"/>
            <w:r w:rsidRPr="00391715">
              <w:rPr>
                <w:rFonts w:ascii="Century Gothic" w:hAnsi="Century Gothic"/>
              </w:rPr>
              <w:t>Environment</w:t>
            </w:r>
            <w:proofErr w:type="spellEnd"/>
            <w:r w:rsidRPr="00391715">
              <w:rPr>
                <w:rFonts w:ascii="Century Gothic" w:hAnsi="Century Gothic"/>
              </w:rPr>
              <w:t xml:space="preserve"> </w:t>
            </w:r>
            <w:proofErr w:type="spellStart"/>
            <w:r w:rsidRPr="00391715">
              <w:rPr>
                <w:rFonts w:ascii="Century Gothic" w:hAnsi="Century Gothic"/>
              </w:rPr>
              <w:t>Advisor</w:t>
            </w:r>
            <w:proofErr w:type="spellEnd"/>
            <w:r w:rsidRPr="00391715">
              <w:rPr>
                <w:rFonts w:ascii="Century Gothic" w:hAnsi="Century Gothic"/>
              </w:rPr>
              <w:t xml:space="preserve"> </w:t>
            </w:r>
            <w:proofErr w:type="spellStart"/>
            <w:r w:rsidRPr="00391715">
              <w:rPr>
                <w:rFonts w:ascii="Century Gothic" w:hAnsi="Century Gothic"/>
              </w:rPr>
              <w:t>Specialisation</w:t>
            </w:r>
            <w:proofErr w:type="spellEnd"/>
            <w:r w:rsidRPr="00391715">
              <w:rPr>
                <w:rFonts w:ascii="Century Gothic" w:hAnsi="Century Gothic"/>
              </w:rPr>
              <w:t xml:space="preserve"> </w:t>
            </w:r>
            <w:proofErr w:type="spellStart"/>
            <w:r w:rsidRPr="00391715">
              <w:rPr>
                <w:rFonts w:ascii="Century Gothic" w:hAnsi="Century Gothic"/>
              </w:rPr>
              <w:t>Energy</w:t>
            </w:r>
            <w:proofErr w:type="spellEnd"/>
            <w:r w:rsidRPr="00391715">
              <w:rPr>
                <w:rFonts w:ascii="Century Gothic" w:hAnsi="Century Gothic"/>
              </w:rPr>
              <w:t xml:space="preserve"> Management</w:t>
            </w:r>
          </w:p>
        </w:tc>
      </w:tr>
      <w:tr w:rsidR="0040161E" w:rsidRPr="00391715" w:rsidTr="00F549A4">
        <w:tc>
          <w:tcPr>
            <w:tcW w:w="2127" w:type="dxa"/>
          </w:tcPr>
          <w:p w:rsidR="0040161E" w:rsidRPr="00391715" w:rsidRDefault="0040161E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Teléfono</w:t>
            </w:r>
          </w:p>
        </w:tc>
        <w:tc>
          <w:tcPr>
            <w:tcW w:w="6819" w:type="dxa"/>
          </w:tcPr>
          <w:p w:rsidR="0040161E" w:rsidRPr="00391715" w:rsidRDefault="00F5254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(56 71) 2201768</w:t>
            </w:r>
          </w:p>
        </w:tc>
      </w:tr>
      <w:tr w:rsidR="0040161E" w:rsidRPr="00391715" w:rsidTr="00F549A4">
        <w:tc>
          <w:tcPr>
            <w:tcW w:w="2127" w:type="dxa"/>
          </w:tcPr>
          <w:p w:rsidR="0040161E" w:rsidRPr="00391715" w:rsidRDefault="0040161E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E-  Mail</w:t>
            </w:r>
          </w:p>
        </w:tc>
        <w:tc>
          <w:tcPr>
            <w:tcW w:w="6819" w:type="dxa"/>
          </w:tcPr>
          <w:p w:rsidR="0040161E" w:rsidRPr="00391715" w:rsidRDefault="00F5254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ftirado@utalca.cl</w:t>
            </w:r>
          </w:p>
        </w:tc>
      </w:tr>
    </w:tbl>
    <w:p w:rsidR="0040161E" w:rsidRPr="00391715" w:rsidRDefault="0040161E" w:rsidP="0040161E">
      <w:pPr>
        <w:pStyle w:val="Prrafodelista"/>
        <w:rPr>
          <w:rFonts w:ascii="Century Gothic" w:hAnsi="Century Gothi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19"/>
      </w:tblGrid>
      <w:tr w:rsidR="009D6386" w:rsidRPr="00391715" w:rsidTr="00143DDA">
        <w:tc>
          <w:tcPr>
            <w:tcW w:w="2127" w:type="dxa"/>
          </w:tcPr>
          <w:p w:rsidR="009D6386" w:rsidRPr="00391715" w:rsidRDefault="009D6386" w:rsidP="00897330">
            <w:pPr>
              <w:contextualSpacing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Unidad</w:t>
            </w:r>
          </w:p>
        </w:tc>
        <w:tc>
          <w:tcPr>
            <w:tcW w:w="6819" w:type="dxa"/>
          </w:tcPr>
          <w:p w:rsidR="009D6386" w:rsidRPr="00391715" w:rsidRDefault="009D6386" w:rsidP="00C5087B">
            <w:pPr>
              <w:contextualSpacing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Dep</w:t>
            </w:r>
            <w:r w:rsidR="00193263" w:rsidRPr="00391715">
              <w:rPr>
                <w:rFonts w:ascii="Century Gothic" w:hAnsi="Century Gothic"/>
              </w:rPr>
              <w:t>artamen</w:t>
            </w:r>
            <w:r w:rsidRPr="00391715">
              <w:rPr>
                <w:rFonts w:ascii="Century Gothic" w:hAnsi="Century Gothic"/>
              </w:rPr>
              <w:t>to Gestión Curricular y Plataforma de</w:t>
            </w:r>
            <w:r w:rsidR="00C5087B" w:rsidRPr="00391715">
              <w:rPr>
                <w:rFonts w:ascii="Century Gothic" w:hAnsi="Century Gothic"/>
              </w:rPr>
              <w:t>l</w:t>
            </w:r>
            <w:r w:rsidRPr="00391715">
              <w:rPr>
                <w:rFonts w:ascii="Century Gothic" w:hAnsi="Century Gothic"/>
              </w:rPr>
              <w:t xml:space="preserve"> Aprendizaje</w:t>
            </w:r>
          </w:p>
        </w:tc>
      </w:tr>
      <w:tr w:rsidR="009D6386" w:rsidRPr="00391715" w:rsidTr="00143DDA">
        <w:tc>
          <w:tcPr>
            <w:tcW w:w="2127" w:type="dxa"/>
          </w:tcPr>
          <w:p w:rsidR="009D6386" w:rsidRPr="00391715" w:rsidRDefault="009D6386" w:rsidP="00897330">
            <w:pPr>
              <w:contextualSpacing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Nombre</w:t>
            </w:r>
          </w:p>
        </w:tc>
        <w:tc>
          <w:tcPr>
            <w:tcW w:w="6819" w:type="dxa"/>
          </w:tcPr>
          <w:p w:rsidR="00193263" w:rsidRPr="00391715" w:rsidRDefault="009D6386" w:rsidP="00193263">
            <w:pPr>
              <w:contextualSpacing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Lilian Rojas</w:t>
            </w:r>
          </w:p>
        </w:tc>
      </w:tr>
      <w:tr w:rsidR="009D6386" w:rsidRPr="00391715" w:rsidTr="00143DDA">
        <w:tc>
          <w:tcPr>
            <w:tcW w:w="2127" w:type="dxa"/>
          </w:tcPr>
          <w:p w:rsidR="009D6386" w:rsidRPr="00391715" w:rsidRDefault="009D6386" w:rsidP="00897330">
            <w:pPr>
              <w:contextualSpacing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Cargo</w:t>
            </w:r>
          </w:p>
        </w:tc>
        <w:tc>
          <w:tcPr>
            <w:tcW w:w="6819" w:type="dxa"/>
          </w:tcPr>
          <w:p w:rsidR="009D6386" w:rsidRPr="00391715" w:rsidRDefault="009D6386" w:rsidP="00897330">
            <w:pPr>
              <w:contextualSpacing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Asistente de Dirección</w:t>
            </w:r>
          </w:p>
        </w:tc>
      </w:tr>
      <w:tr w:rsidR="009D6386" w:rsidRPr="00391715" w:rsidTr="00143DDA">
        <w:tc>
          <w:tcPr>
            <w:tcW w:w="2127" w:type="dxa"/>
          </w:tcPr>
          <w:p w:rsidR="009D6386" w:rsidRPr="00391715" w:rsidRDefault="00143DDA" w:rsidP="00B94822">
            <w:pPr>
              <w:contextualSpacing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Título</w:t>
            </w:r>
            <w:r w:rsidR="009D6386" w:rsidRPr="00391715">
              <w:rPr>
                <w:rFonts w:ascii="Century Gothic" w:hAnsi="Century Gothic"/>
              </w:rPr>
              <w:t xml:space="preserve"> </w:t>
            </w:r>
            <w:r w:rsidR="00B94822" w:rsidRPr="00391715">
              <w:rPr>
                <w:rFonts w:ascii="Century Gothic" w:hAnsi="Century Gothic"/>
              </w:rPr>
              <w:t>y</w:t>
            </w:r>
            <w:r w:rsidR="009D6386" w:rsidRPr="00391715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6819" w:type="dxa"/>
          </w:tcPr>
          <w:p w:rsidR="009D6386" w:rsidRPr="00391715" w:rsidRDefault="009D6386" w:rsidP="00897330">
            <w:pPr>
              <w:contextualSpacing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Técnico en Administración</w:t>
            </w:r>
          </w:p>
        </w:tc>
      </w:tr>
      <w:tr w:rsidR="009D6386" w:rsidRPr="00391715" w:rsidTr="00143DDA">
        <w:tc>
          <w:tcPr>
            <w:tcW w:w="2127" w:type="dxa"/>
          </w:tcPr>
          <w:p w:rsidR="009D6386" w:rsidRPr="00391715" w:rsidRDefault="009D6386" w:rsidP="00897330">
            <w:pPr>
              <w:contextualSpacing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Teléfono</w:t>
            </w:r>
          </w:p>
        </w:tc>
        <w:tc>
          <w:tcPr>
            <w:tcW w:w="6819" w:type="dxa"/>
          </w:tcPr>
          <w:p w:rsidR="009D6386" w:rsidRPr="00391715" w:rsidRDefault="009D6386" w:rsidP="00897330">
            <w:pPr>
              <w:contextualSpacing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(56 71) 2200486</w:t>
            </w:r>
          </w:p>
        </w:tc>
      </w:tr>
      <w:tr w:rsidR="009D6386" w:rsidRPr="00391715" w:rsidTr="00143DDA">
        <w:tc>
          <w:tcPr>
            <w:tcW w:w="2127" w:type="dxa"/>
          </w:tcPr>
          <w:p w:rsidR="009D6386" w:rsidRPr="00391715" w:rsidRDefault="009D6386" w:rsidP="00897330">
            <w:pPr>
              <w:contextualSpacing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E-  Mail</w:t>
            </w:r>
          </w:p>
        </w:tc>
        <w:tc>
          <w:tcPr>
            <w:tcW w:w="6819" w:type="dxa"/>
          </w:tcPr>
          <w:p w:rsidR="009D6386" w:rsidRPr="00391715" w:rsidRDefault="009D6386" w:rsidP="00897330">
            <w:pPr>
              <w:contextualSpacing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lilrojas@utalca.cl</w:t>
            </w:r>
          </w:p>
        </w:tc>
      </w:tr>
      <w:tr w:rsidR="0040161E" w:rsidRPr="00391715" w:rsidTr="00143DDA">
        <w:tc>
          <w:tcPr>
            <w:tcW w:w="2127" w:type="dxa"/>
          </w:tcPr>
          <w:p w:rsidR="0040161E" w:rsidRPr="00391715" w:rsidRDefault="0040161E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lastRenderedPageBreak/>
              <w:t>Unidad</w:t>
            </w:r>
          </w:p>
        </w:tc>
        <w:tc>
          <w:tcPr>
            <w:tcW w:w="6819" w:type="dxa"/>
          </w:tcPr>
          <w:p w:rsidR="0040161E" w:rsidRPr="00391715" w:rsidRDefault="009D6386" w:rsidP="00C5087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Dep</w:t>
            </w:r>
            <w:r w:rsidR="00193263" w:rsidRPr="00391715">
              <w:rPr>
                <w:rFonts w:ascii="Century Gothic" w:hAnsi="Century Gothic"/>
              </w:rPr>
              <w:t>artamen</w:t>
            </w:r>
            <w:r w:rsidRPr="00391715">
              <w:rPr>
                <w:rFonts w:ascii="Century Gothic" w:hAnsi="Century Gothic"/>
              </w:rPr>
              <w:t>to Gestión Curricular y Plataforma de</w:t>
            </w:r>
            <w:r w:rsidR="00C5087B" w:rsidRPr="00391715">
              <w:rPr>
                <w:rFonts w:ascii="Century Gothic" w:hAnsi="Century Gothic"/>
              </w:rPr>
              <w:t>l</w:t>
            </w:r>
            <w:r w:rsidRPr="00391715">
              <w:rPr>
                <w:rFonts w:ascii="Century Gothic" w:hAnsi="Century Gothic"/>
              </w:rPr>
              <w:t xml:space="preserve"> Aprendizaje</w:t>
            </w:r>
          </w:p>
        </w:tc>
      </w:tr>
      <w:tr w:rsidR="0040161E" w:rsidRPr="00391715" w:rsidTr="00143DDA">
        <w:tc>
          <w:tcPr>
            <w:tcW w:w="2127" w:type="dxa"/>
          </w:tcPr>
          <w:p w:rsidR="0040161E" w:rsidRPr="00391715" w:rsidRDefault="0040161E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Nombre</w:t>
            </w:r>
          </w:p>
        </w:tc>
        <w:tc>
          <w:tcPr>
            <w:tcW w:w="6819" w:type="dxa"/>
          </w:tcPr>
          <w:p w:rsidR="0040161E" w:rsidRPr="00391715" w:rsidRDefault="00F5254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Style w:val="nombre"/>
                <w:rFonts w:ascii="Century Gothic" w:hAnsi="Century Gothic"/>
              </w:rPr>
              <w:t>Clementina Zapata</w:t>
            </w:r>
          </w:p>
        </w:tc>
      </w:tr>
      <w:tr w:rsidR="0040161E" w:rsidRPr="00391715" w:rsidTr="00143DDA">
        <w:tc>
          <w:tcPr>
            <w:tcW w:w="2127" w:type="dxa"/>
          </w:tcPr>
          <w:p w:rsidR="0040161E" w:rsidRPr="00391715" w:rsidRDefault="0040161E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Cargo</w:t>
            </w:r>
          </w:p>
        </w:tc>
        <w:tc>
          <w:tcPr>
            <w:tcW w:w="6819" w:type="dxa"/>
          </w:tcPr>
          <w:p w:rsidR="0040161E" w:rsidRPr="00391715" w:rsidRDefault="00F5254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Asistente</w:t>
            </w:r>
          </w:p>
        </w:tc>
      </w:tr>
      <w:tr w:rsidR="0040161E" w:rsidRPr="00391715" w:rsidTr="00143DDA">
        <w:trPr>
          <w:trHeight w:val="450"/>
        </w:trPr>
        <w:tc>
          <w:tcPr>
            <w:tcW w:w="2127" w:type="dxa"/>
          </w:tcPr>
          <w:p w:rsidR="0040161E" w:rsidRPr="00391715" w:rsidRDefault="00143DDA" w:rsidP="00B94822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Título</w:t>
            </w:r>
            <w:r w:rsidR="0040161E" w:rsidRPr="00391715">
              <w:rPr>
                <w:rFonts w:ascii="Century Gothic" w:hAnsi="Century Gothic"/>
              </w:rPr>
              <w:t xml:space="preserve"> </w:t>
            </w:r>
            <w:r w:rsidR="00B94822" w:rsidRPr="00391715">
              <w:rPr>
                <w:rFonts w:ascii="Century Gothic" w:hAnsi="Century Gothic"/>
              </w:rPr>
              <w:t>y</w:t>
            </w:r>
            <w:r w:rsidR="0040161E" w:rsidRPr="00391715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6819" w:type="dxa"/>
          </w:tcPr>
          <w:p w:rsidR="0040161E" w:rsidRPr="00391715" w:rsidRDefault="00F5254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Contador Auditor Licenciado en Auditoría.</w:t>
            </w:r>
          </w:p>
        </w:tc>
      </w:tr>
      <w:tr w:rsidR="0040161E" w:rsidRPr="00391715" w:rsidTr="00143DDA">
        <w:trPr>
          <w:trHeight w:val="340"/>
        </w:trPr>
        <w:tc>
          <w:tcPr>
            <w:tcW w:w="2127" w:type="dxa"/>
          </w:tcPr>
          <w:p w:rsidR="0040161E" w:rsidRPr="00391715" w:rsidRDefault="0040161E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Teléfono</w:t>
            </w:r>
          </w:p>
        </w:tc>
        <w:tc>
          <w:tcPr>
            <w:tcW w:w="6819" w:type="dxa"/>
          </w:tcPr>
          <w:p w:rsidR="0040161E" w:rsidRPr="00391715" w:rsidRDefault="00F5254A" w:rsidP="00C5087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Style w:val="texto"/>
                <w:rFonts w:ascii="Century Gothic" w:hAnsi="Century Gothic"/>
              </w:rPr>
              <w:t>(56 71) 2200383</w:t>
            </w:r>
          </w:p>
        </w:tc>
      </w:tr>
      <w:tr w:rsidR="0040161E" w:rsidRPr="00391715" w:rsidTr="00143DDA">
        <w:trPr>
          <w:trHeight w:val="290"/>
        </w:trPr>
        <w:tc>
          <w:tcPr>
            <w:tcW w:w="2127" w:type="dxa"/>
          </w:tcPr>
          <w:p w:rsidR="0040161E" w:rsidRPr="00391715" w:rsidRDefault="0040161E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E-  Mail</w:t>
            </w:r>
          </w:p>
        </w:tc>
        <w:tc>
          <w:tcPr>
            <w:tcW w:w="6819" w:type="dxa"/>
          </w:tcPr>
          <w:p w:rsidR="0040161E" w:rsidRPr="00391715" w:rsidRDefault="00F5254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czapata@utalca.cl</w:t>
            </w:r>
          </w:p>
        </w:tc>
      </w:tr>
    </w:tbl>
    <w:p w:rsidR="0040161E" w:rsidRPr="00391715" w:rsidRDefault="0040161E" w:rsidP="0040161E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19"/>
      </w:tblGrid>
      <w:tr w:rsidR="00AF4ADA" w:rsidRPr="00391715" w:rsidTr="00143DDA">
        <w:tc>
          <w:tcPr>
            <w:tcW w:w="2127" w:type="dxa"/>
          </w:tcPr>
          <w:p w:rsidR="00AF4ADA" w:rsidRPr="00391715" w:rsidRDefault="00AF4ADA" w:rsidP="0089733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Unidad</w:t>
            </w:r>
          </w:p>
        </w:tc>
        <w:tc>
          <w:tcPr>
            <w:tcW w:w="6819" w:type="dxa"/>
          </w:tcPr>
          <w:p w:rsidR="00AF4ADA" w:rsidRPr="00391715" w:rsidRDefault="009D6386" w:rsidP="00C5087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Dep</w:t>
            </w:r>
            <w:r w:rsidR="00193263" w:rsidRPr="00391715">
              <w:rPr>
                <w:rFonts w:ascii="Century Gothic" w:hAnsi="Century Gothic"/>
              </w:rPr>
              <w:t>artamen</w:t>
            </w:r>
            <w:r w:rsidRPr="00391715">
              <w:rPr>
                <w:rFonts w:ascii="Century Gothic" w:hAnsi="Century Gothic"/>
              </w:rPr>
              <w:t>to Gestión Curricular y Plataforma de</w:t>
            </w:r>
            <w:r w:rsidR="00C5087B" w:rsidRPr="00391715">
              <w:rPr>
                <w:rFonts w:ascii="Century Gothic" w:hAnsi="Century Gothic"/>
              </w:rPr>
              <w:t>l</w:t>
            </w:r>
            <w:r w:rsidRPr="00391715">
              <w:rPr>
                <w:rFonts w:ascii="Century Gothic" w:hAnsi="Century Gothic"/>
              </w:rPr>
              <w:t xml:space="preserve"> Aprendizaje</w:t>
            </w:r>
          </w:p>
        </w:tc>
      </w:tr>
      <w:tr w:rsidR="00AF4ADA" w:rsidRPr="00391715" w:rsidTr="00143DDA">
        <w:tc>
          <w:tcPr>
            <w:tcW w:w="2127" w:type="dxa"/>
          </w:tcPr>
          <w:p w:rsidR="00AF4ADA" w:rsidRPr="00391715" w:rsidRDefault="00AF4ADA" w:rsidP="0089733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Nombre</w:t>
            </w:r>
          </w:p>
        </w:tc>
        <w:tc>
          <w:tcPr>
            <w:tcW w:w="6819" w:type="dxa"/>
          </w:tcPr>
          <w:p w:rsidR="00AF4ADA" w:rsidRPr="00391715" w:rsidRDefault="00F5254A" w:rsidP="0089733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Style w:val="nombre"/>
                <w:rFonts w:ascii="Century Gothic" w:hAnsi="Century Gothic"/>
              </w:rPr>
              <w:t>Álvaro Contardo</w:t>
            </w:r>
          </w:p>
        </w:tc>
      </w:tr>
      <w:tr w:rsidR="00AF4ADA" w:rsidRPr="00391715" w:rsidTr="00143DDA">
        <w:tc>
          <w:tcPr>
            <w:tcW w:w="2127" w:type="dxa"/>
          </w:tcPr>
          <w:p w:rsidR="00AF4ADA" w:rsidRPr="00391715" w:rsidRDefault="00AF4ADA" w:rsidP="0089733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Cargo</w:t>
            </w:r>
          </w:p>
        </w:tc>
        <w:tc>
          <w:tcPr>
            <w:tcW w:w="6819" w:type="dxa"/>
          </w:tcPr>
          <w:p w:rsidR="00AF4ADA" w:rsidRPr="00391715" w:rsidRDefault="00F5254A" w:rsidP="0089733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Asistente</w:t>
            </w:r>
          </w:p>
        </w:tc>
      </w:tr>
      <w:tr w:rsidR="00AF4ADA" w:rsidRPr="00391715" w:rsidTr="00143DDA">
        <w:trPr>
          <w:trHeight w:val="450"/>
        </w:trPr>
        <w:tc>
          <w:tcPr>
            <w:tcW w:w="2127" w:type="dxa"/>
          </w:tcPr>
          <w:p w:rsidR="00AF4ADA" w:rsidRPr="00391715" w:rsidRDefault="00143DDA" w:rsidP="00B94822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Título</w:t>
            </w:r>
            <w:r w:rsidR="00AF4ADA" w:rsidRPr="00391715">
              <w:rPr>
                <w:rFonts w:ascii="Century Gothic" w:hAnsi="Century Gothic"/>
              </w:rPr>
              <w:t xml:space="preserve"> </w:t>
            </w:r>
            <w:r w:rsidR="00B94822" w:rsidRPr="00391715">
              <w:rPr>
                <w:rFonts w:ascii="Century Gothic" w:hAnsi="Century Gothic"/>
              </w:rPr>
              <w:t>y</w:t>
            </w:r>
            <w:r w:rsidR="00AF4ADA" w:rsidRPr="00391715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6819" w:type="dxa"/>
          </w:tcPr>
          <w:p w:rsidR="00AF4ADA" w:rsidRPr="00391715" w:rsidRDefault="00AF4ADA" w:rsidP="00897330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AF4ADA" w:rsidRPr="00391715" w:rsidTr="00143DDA">
        <w:trPr>
          <w:trHeight w:val="340"/>
        </w:trPr>
        <w:tc>
          <w:tcPr>
            <w:tcW w:w="2127" w:type="dxa"/>
          </w:tcPr>
          <w:p w:rsidR="00AF4ADA" w:rsidRPr="00391715" w:rsidRDefault="00AF4ADA" w:rsidP="0089733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Teléfono</w:t>
            </w:r>
          </w:p>
        </w:tc>
        <w:tc>
          <w:tcPr>
            <w:tcW w:w="6819" w:type="dxa"/>
          </w:tcPr>
          <w:p w:rsidR="00AF4ADA" w:rsidRPr="00391715" w:rsidRDefault="00F5254A" w:rsidP="00C5087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Style w:val="texto"/>
                <w:rFonts w:ascii="Century Gothic" w:hAnsi="Century Gothic"/>
              </w:rPr>
              <w:t>(56 71) 2200486</w:t>
            </w:r>
          </w:p>
        </w:tc>
      </w:tr>
      <w:tr w:rsidR="00AF4ADA" w:rsidRPr="00391715" w:rsidTr="00143DDA">
        <w:trPr>
          <w:trHeight w:val="290"/>
        </w:trPr>
        <w:tc>
          <w:tcPr>
            <w:tcW w:w="2127" w:type="dxa"/>
          </w:tcPr>
          <w:p w:rsidR="00AF4ADA" w:rsidRPr="00391715" w:rsidRDefault="00AF4ADA" w:rsidP="0089733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E-  Mail</w:t>
            </w:r>
          </w:p>
        </w:tc>
        <w:tc>
          <w:tcPr>
            <w:tcW w:w="6819" w:type="dxa"/>
          </w:tcPr>
          <w:p w:rsidR="00AF4ADA" w:rsidRPr="00391715" w:rsidRDefault="00F5254A" w:rsidP="0089733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acontardo@utalca.cl</w:t>
            </w:r>
          </w:p>
        </w:tc>
      </w:tr>
    </w:tbl>
    <w:p w:rsidR="00AF4ADA" w:rsidRPr="00391715" w:rsidRDefault="00AF4ADA" w:rsidP="0040161E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19"/>
      </w:tblGrid>
      <w:tr w:rsidR="00AF4ADA" w:rsidRPr="00391715" w:rsidTr="00143DDA">
        <w:tc>
          <w:tcPr>
            <w:tcW w:w="2127" w:type="dxa"/>
          </w:tcPr>
          <w:p w:rsidR="00AF4ADA" w:rsidRPr="00391715" w:rsidRDefault="00AF4ADA" w:rsidP="0089733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Unidad</w:t>
            </w:r>
          </w:p>
        </w:tc>
        <w:tc>
          <w:tcPr>
            <w:tcW w:w="6819" w:type="dxa"/>
          </w:tcPr>
          <w:p w:rsidR="00AF4ADA" w:rsidRPr="00391715" w:rsidRDefault="009D6386" w:rsidP="00C5087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Dep</w:t>
            </w:r>
            <w:r w:rsidR="00193263" w:rsidRPr="00391715">
              <w:rPr>
                <w:rFonts w:ascii="Century Gothic" w:hAnsi="Century Gothic"/>
              </w:rPr>
              <w:t>artamen</w:t>
            </w:r>
            <w:r w:rsidRPr="00391715">
              <w:rPr>
                <w:rFonts w:ascii="Century Gothic" w:hAnsi="Century Gothic"/>
              </w:rPr>
              <w:t>to Gestión Curricular y Plataforma de</w:t>
            </w:r>
            <w:r w:rsidR="00C5087B" w:rsidRPr="00391715">
              <w:rPr>
                <w:rFonts w:ascii="Century Gothic" w:hAnsi="Century Gothic"/>
              </w:rPr>
              <w:t>l</w:t>
            </w:r>
            <w:r w:rsidRPr="00391715">
              <w:rPr>
                <w:rFonts w:ascii="Century Gothic" w:hAnsi="Century Gothic"/>
              </w:rPr>
              <w:t xml:space="preserve"> Aprendizaje</w:t>
            </w:r>
          </w:p>
        </w:tc>
      </w:tr>
      <w:tr w:rsidR="00AF4ADA" w:rsidRPr="00391715" w:rsidTr="00143DDA">
        <w:tc>
          <w:tcPr>
            <w:tcW w:w="2127" w:type="dxa"/>
          </w:tcPr>
          <w:p w:rsidR="00AF4ADA" w:rsidRPr="00391715" w:rsidRDefault="00AF4ADA" w:rsidP="0089733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Nombre</w:t>
            </w:r>
          </w:p>
        </w:tc>
        <w:tc>
          <w:tcPr>
            <w:tcW w:w="6819" w:type="dxa"/>
          </w:tcPr>
          <w:p w:rsidR="00AF4ADA" w:rsidRPr="00391715" w:rsidRDefault="00193263" w:rsidP="0089733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Style w:val="nombre"/>
                <w:rFonts w:ascii="Century Gothic" w:hAnsi="Century Gothic"/>
              </w:rPr>
              <w:t>Marcela Briones González</w:t>
            </w:r>
          </w:p>
        </w:tc>
      </w:tr>
      <w:tr w:rsidR="00AF4ADA" w:rsidRPr="00391715" w:rsidTr="00143DDA">
        <w:tc>
          <w:tcPr>
            <w:tcW w:w="2127" w:type="dxa"/>
          </w:tcPr>
          <w:p w:rsidR="00AF4ADA" w:rsidRPr="00391715" w:rsidRDefault="00AF4ADA" w:rsidP="0089733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Cargo</w:t>
            </w:r>
          </w:p>
        </w:tc>
        <w:tc>
          <w:tcPr>
            <w:tcW w:w="6819" w:type="dxa"/>
          </w:tcPr>
          <w:p w:rsidR="00AF4ADA" w:rsidRPr="00391715" w:rsidRDefault="00193263" w:rsidP="0019326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 xml:space="preserve">Administradora de la  Plataforma </w:t>
            </w:r>
            <w:proofErr w:type="spellStart"/>
            <w:r w:rsidRPr="00391715">
              <w:rPr>
                <w:rFonts w:ascii="Century Gothic" w:hAnsi="Century Gothic"/>
              </w:rPr>
              <w:t>Educandus</w:t>
            </w:r>
            <w:proofErr w:type="spellEnd"/>
          </w:p>
        </w:tc>
      </w:tr>
      <w:tr w:rsidR="00AF4ADA" w:rsidRPr="00391715" w:rsidTr="00143DDA">
        <w:trPr>
          <w:trHeight w:val="450"/>
        </w:trPr>
        <w:tc>
          <w:tcPr>
            <w:tcW w:w="2127" w:type="dxa"/>
          </w:tcPr>
          <w:p w:rsidR="00AF4ADA" w:rsidRPr="00391715" w:rsidRDefault="00143DDA" w:rsidP="00B94822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Título</w:t>
            </w:r>
            <w:r w:rsidR="00AF4ADA" w:rsidRPr="00391715">
              <w:rPr>
                <w:rFonts w:ascii="Century Gothic" w:hAnsi="Century Gothic"/>
              </w:rPr>
              <w:t xml:space="preserve"> </w:t>
            </w:r>
            <w:r w:rsidR="00B94822" w:rsidRPr="00391715">
              <w:rPr>
                <w:rFonts w:ascii="Century Gothic" w:hAnsi="Century Gothic"/>
              </w:rPr>
              <w:t>y</w:t>
            </w:r>
            <w:r w:rsidR="00AF4ADA" w:rsidRPr="00391715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6819" w:type="dxa"/>
          </w:tcPr>
          <w:p w:rsidR="00AF4ADA" w:rsidRPr="00391715" w:rsidRDefault="00193263" w:rsidP="0089733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Ingeniero Comercial mención Informática (U. de Talca)</w:t>
            </w:r>
            <w:r w:rsidRPr="00391715">
              <w:rPr>
                <w:rFonts w:ascii="Century Gothic" w:hAnsi="Century Gothic"/>
              </w:rPr>
              <w:br/>
              <w:t>Lic. En Ciencias de la Administración de empresas (U. de Talca)</w:t>
            </w:r>
            <w:r w:rsidRPr="00391715">
              <w:rPr>
                <w:rFonts w:ascii="Century Gothic" w:hAnsi="Century Gothic"/>
              </w:rPr>
              <w:br/>
              <w:t xml:space="preserve">Doctorando en Educación a distancia y Tecnologías de Información y Comunicación </w:t>
            </w:r>
            <w:proofErr w:type="gramStart"/>
            <w:r w:rsidRPr="00391715">
              <w:rPr>
                <w:rFonts w:ascii="Century Gothic" w:hAnsi="Century Gothic"/>
              </w:rPr>
              <w:t>( U</w:t>
            </w:r>
            <w:proofErr w:type="gramEnd"/>
            <w:r w:rsidRPr="00391715">
              <w:rPr>
                <w:rFonts w:ascii="Century Gothic" w:hAnsi="Century Gothic"/>
              </w:rPr>
              <w:t>. Nacional de Educación a Distancia - España).</w:t>
            </w:r>
          </w:p>
        </w:tc>
      </w:tr>
      <w:tr w:rsidR="00AF4ADA" w:rsidRPr="00391715" w:rsidTr="00143DDA">
        <w:trPr>
          <w:trHeight w:val="340"/>
        </w:trPr>
        <w:tc>
          <w:tcPr>
            <w:tcW w:w="2127" w:type="dxa"/>
          </w:tcPr>
          <w:p w:rsidR="00AF4ADA" w:rsidRPr="00391715" w:rsidRDefault="00AF4ADA" w:rsidP="0089733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Teléfono</w:t>
            </w:r>
          </w:p>
        </w:tc>
        <w:tc>
          <w:tcPr>
            <w:tcW w:w="6819" w:type="dxa"/>
          </w:tcPr>
          <w:p w:rsidR="00AF4ADA" w:rsidRPr="00391715" w:rsidRDefault="00193263" w:rsidP="00C5087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Style w:val="texto"/>
                <w:rFonts w:ascii="Century Gothic" w:hAnsi="Century Gothic"/>
              </w:rPr>
              <w:t>(56 71) 2201569</w:t>
            </w:r>
          </w:p>
        </w:tc>
      </w:tr>
      <w:tr w:rsidR="00AF4ADA" w:rsidRPr="00391715" w:rsidTr="00143DDA">
        <w:trPr>
          <w:trHeight w:val="290"/>
        </w:trPr>
        <w:tc>
          <w:tcPr>
            <w:tcW w:w="2127" w:type="dxa"/>
          </w:tcPr>
          <w:p w:rsidR="00AF4ADA" w:rsidRPr="00391715" w:rsidRDefault="00AF4ADA" w:rsidP="0089733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E-  Mail</w:t>
            </w:r>
          </w:p>
        </w:tc>
        <w:tc>
          <w:tcPr>
            <w:tcW w:w="6819" w:type="dxa"/>
          </w:tcPr>
          <w:p w:rsidR="00AF4ADA" w:rsidRPr="00391715" w:rsidRDefault="00193263" w:rsidP="0089733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mbriones@utalca.cl</w:t>
            </w:r>
          </w:p>
        </w:tc>
      </w:tr>
    </w:tbl>
    <w:p w:rsidR="00AF4ADA" w:rsidRPr="00391715" w:rsidRDefault="00AF4ADA" w:rsidP="0040161E">
      <w:pPr>
        <w:rPr>
          <w:rFonts w:ascii="Century Gothic" w:hAnsi="Century Gothic"/>
        </w:rPr>
      </w:pPr>
    </w:p>
    <w:p w:rsidR="00AF4ADA" w:rsidRPr="00391715" w:rsidRDefault="00AF4ADA" w:rsidP="0040161E">
      <w:pPr>
        <w:rPr>
          <w:rFonts w:ascii="Century Gothic" w:hAnsi="Century Gothic"/>
        </w:rPr>
      </w:pPr>
    </w:p>
    <w:sectPr w:rsidR="00AF4ADA" w:rsidRPr="00391715" w:rsidSect="00ED3848">
      <w:pgSz w:w="12240" w:h="15840" w:code="1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1D47"/>
    <w:multiLevelType w:val="hybridMultilevel"/>
    <w:tmpl w:val="D292D54E"/>
    <w:lvl w:ilvl="0" w:tplc="94700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AA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F40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209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ACA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88A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C6E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2B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4B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AFA4F62"/>
    <w:multiLevelType w:val="hybridMultilevel"/>
    <w:tmpl w:val="712AF6EC"/>
    <w:lvl w:ilvl="0" w:tplc="2B2A4B4E">
      <w:numFmt w:val="bullet"/>
      <w:lvlText w:val="-"/>
      <w:lvlJc w:val="left"/>
      <w:pPr>
        <w:ind w:left="1267" w:hanging="360"/>
      </w:pPr>
      <w:rPr>
        <w:rFonts w:ascii="Century Gothic" w:eastAsia="+mn-ea" w:hAnsi="Century Gothic" w:cs="+mn-c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>
    <w:nsid w:val="403031B7"/>
    <w:multiLevelType w:val="hybridMultilevel"/>
    <w:tmpl w:val="0A48D738"/>
    <w:lvl w:ilvl="0" w:tplc="CA8CD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075D8"/>
    <w:multiLevelType w:val="hybridMultilevel"/>
    <w:tmpl w:val="85581ABE"/>
    <w:lvl w:ilvl="0" w:tplc="651A3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A5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4F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E60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69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07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6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2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7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20D4918"/>
    <w:multiLevelType w:val="hybridMultilevel"/>
    <w:tmpl w:val="C9A44C8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1E"/>
    <w:rsid w:val="00143DDA"/>
    <w:rsid w:val="00193263"/>
    <w:rsid w:val="00245455"/>
    <w:rsid w:val="002E2965"/>
    <w:rsid w:val="00391715"/>
    <w:rsid w:val="0040161E"/>
    <w:rsid w:val="00463AB4"/>
    <w:rsid w:val="006348ED"/>
    <w:rsid w:val="006F55FC"/>
    <w:rsid w:val="0095142F"/>
    <w:rsid w:val="009D6386"/>
    <w:rsid w:val="00AF4ADA"/>
    <w:rsid w:val="00B94822"/>
    <w:rsid w:val="00C5087B"/>
    <w:rsid w:val="00C626D2"/>
    <w:rsid w:val="00D97315"/>
    <w:rsid w:val="00E4612F"/>
    <w:rsid w:val="00F5254A"/>
    <w:rsid w:val="00F549A4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1E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6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16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5455"/>
    <w:rPr>
      <w:color w:val="0000FF" w:themeColor="hyperlink"/>
      <w:u w:val="single"/>
    </w:rPr>
  </w:style>
  <w:style w:type="character" w:customStyle="1" w:styleId="texto">
    <w:name w:val="texto"/>
    <w:basedOn w:val="Fuentedeprrafopredeter"/>
    <w:rsid w:val="00F5254A"/>
  </w:style>
  <w:style w:type="paragraph" w:styleId="Textodeglobo">
    <w:name w:val="Balloon Text"/>
    <w:basedOn w:val="Normal"/>
    <w:link w:val="TextodegloboCar"/>
    <w:uiPriority w:val="99"/>
    <w:semiHidden/>
    <w:unhideWhenUsed/>
    <w:rsid w:val="00F5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54A"/>
    <w:rPr>
      <w:rFonts w:ascii="Tahoma" w:hAnsi="Tahoma" w:cs="Tahoma"/>
      <w:sz w:val="16"/>
      <w:szCs w:val="16"/>
      <w:lang w:val="es-ES"/>
    </w:rPr>
  </w:style>
  <w:style w:type="character" w:customStyle="1" w:styleId="nombre">
    <w:name w:val="nombre"/>
    <w:basedOn w:val="Fuentedeprrafopredeter"/>
    <w:rsid w:val="00F52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1E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6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16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5455"/>
    <w:rPr>
      <w:color w:val="0000FF" w:themeColor="hyperlink"/>
      <w:u w:val="single"/>
    </w:rPr>
  </w:style>
  <w:style w:type="character" w:customStyle="1" w:styleId="texto">
    <w:name w:val="texto"/>
    <w:basedOn w:val="Fuentedeprrafopredeter"/>
    <w:rsid w:val="00F5254A"/>
  </w:style>
  <w:style w:type="paragraph" w:styleId="Textodeglobo">
    <w:name w:val="Balloon Text"/>
    <w:basedOn w:val="Normal"/>
    <w:link w:val="TextodegloboCar"/>
    <w:uiPriority w:val="99"/>
    <w:semiHidden/>
    <w:unhideWhenUsed/>
    <w:rsid w:val="00F5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54A"/>
    <w:rPr>
      <w:rFonts w:ascii="Tahoma" w:hAnsi="Tahoma" w:cs="Tahoma"/>
      <w:sz w:val="16"/>
      <w:szCs w:val="16"/>
      <w:lang w:val="es-ES"/>
    </w:rPr>
  </w:style>
  <w:style w:type="character" w:customStyle="1" w:styleId="nombre">
    <w:name w:val="nombre"/>
    <w:basedOn w:val="Fuentedeprrafopredeter"/>
    <w:rsid w:val="00F5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928A-BEC6-4A5F-B307-9DD6C604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Usuario</cp:lastModifiedBy>
  <cp:revision>11</cp:revision>
  <dcterms:created xsi:type="dcterms:W3CDTF">2015-06-12T16:36:00Z</dcterms:created>
  <dcterms:modified xsi:type="dcterms:W3CDTF">2015-09-07T18:06:00Z</dcterms:modified>
</cp:coreProperties>
</file>